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086A9E">
        <w:rPr>
          <w:rFonts w:ascii="Arial" w:hAnsi="Arial" w:cs="Arial"/>
          <w:sz w:val="20"/>
          <w:szCs w:val="20"/>
        </w:rPr>
        <w:t>GZ-8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705C07" w:rsidRDefault="003855ED" w:rsidP="00705C07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23D50">
        <w:rPr>
          <w:rFonts w:ascii="Arial" w:hAnsi="Arial" w:cs="Arial"/>
          <w:b/>
          <w:sz w:val="20"/>
          <w:szCs w:val="20"/>
        </w:rPr>
        <w:t>Upravni odjel za gospodarstvo,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086A9E">
        <w:rPr>
          <w:rFonts w:ascii="Arial" w:hAnsi="Arial" w:cs="Arial"/>
          <w:b/>
          <w:sz w:val="20"/>
          <w:szCs w:val="20"/>
        </w:rPr>
        <w:t xml:space="preserve"> U PRERADU I TRŽENJE POLJOPRIVREDNIH PROIZVODA (PRERADA)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15064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600856" w:rsidP="0060085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ZA KOJU 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TRAŽI POTPORA 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>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60085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086A9E">
        <w:trPr>
          <w:trHeight w:val="4191"/>
        </w:trPr>
        <w:tc>
          <w:tcPr>
            <w:tcW w:w="4580" w:type="dxa"/>
          </w:tcPr>
          <w:p w:rsidR="006D3D90" w:rsidRDefault="006D3D90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izgradnju i/ili rekonstrukciju i/ili opremanje objekata za preradu mlijeka i proizvodnju mliječnih proizvoda</w:t>
            </w:r>
          </w:p>
          <w:p w:rsidR="00086A9E" w:rsidRPr="00086A9E" w:rsidRDefault="00086A9E" w:rsidP="00086A9E">
            <w:pPr>
              <w:pStyle w:val="Bezproreda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Ulaganje u opremanje vinarija 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izgradnju i/ili rekonstrukciju i/ili opremanje pogona za preradu (konzerviranje, sušenje, zamrzavanje) voća i povrća, uključujući proizvodnju sokova, džemova i voćnih vina</w:t>
            </w:r>
          </w:p>
          <w:p w:rsidR="00086A9E" w:rsidRPr="00086A9E" w:rsidRDefault="00086A9E" w:rsidP="00086A9E">
            <w:pPr>
              <w:pStyle w:val="Bezproreda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 opremu za preradu i kemijsku analizu maslinovog ulja i opremu za kompostiranje komine masline ili preradu komine masline u biogorivo (peleti/briketi)</w:t>
            </w:r>
          </w:p>
          <w:p w:rsidR="00086A9E" w:rsidRPr="00086A9E" w:rsidRDefault="00086A9E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E401E9" w:rsidP="00086A9E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 xml:space="preserve">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8.1. Ulaganje u izgradnju i/ili rekonstrukciju i/ili opremanje objekata za preradu mlijeka i proizvodnju mliječnih proizvoda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popunjeni obrazac zahtjeva za potporu,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- dokaz o pravnom statusu- izvod iz odgovarajućeg registra,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dokaz o upisu u Upisnik poljoprivrednih gospodarstava,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presliku obavijesti o razvrstavanju poslovnog subjekta prema NKD-u (pravna osoba),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dokaz o legalnosti objekta (kopija građevinske dozvole ili rješenja o izvedenom stanju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preslika plaćenih računa,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preslika žiro računa koji glasi na podnositelja zahtjeva,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potvrde o nepostojanju duga prema državi i gradu Zadru,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izjava o nepostojanju dvostrukog financiranja istih troškova,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izjava o korištenim državnim potporama male vrijednosti.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8.2. Ulaganje u opremanje vinarija</w:t>
            </w:r>
            <w:r w:rsidR="00A1546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dokaz o pravnom statusu- izvod iz odgovarajućeg registra,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Upisnik poljoprivrednih gospodarstava,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obavijesti o razvrstavanju poslovnog subjekta prema NKD-u (pravna osoba),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Vinogradarski registar,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plaćenih računa,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žiro računa koji glasi na podnositelja zahtjeva,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potvrde o nepostojanju duga prema državi i Gradu Zadru,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nepostojanju dvostrukog financiranja istih troškova,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korištenim državnim potporama male vrijednosti.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b/>
                <w:sz w:val="18"/>
                <w:szCs w:val="18"/>
              </w:rPr>
              <w:t>8.3. Ulaganje u izgradnju i/ili rekonstrukciju i/ili opremanje pogona za preradu (konzerviranje, sušenje, zamrzavanje) voća i povrća, uključujući proizvodnju sokova, džemova i voćnih vina</w:t>
            </w:r>
            <w:r w:rsidR="00A15463">
              <w:rPr>
                <w:rFonts w:ascii="Arial" w:eastAsia="Calibri" w:hAnsi="Arial" w:cs="Arial"/>
                <w:b/>
                <w:sz w:val="18"/>
                <w:szCs w:val="18"/>
              </w:rPr>
              <w:t>: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dokaz o pravnom statusu-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preslika obavijesti o razvrstavanju poslovnog subjekta prema NKD-u (pravna osoba),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dokaz o legalnosti objekta (kopija građevinske dozvole ili rješenja o izvedenom stanju),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preslika plaćenih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preslika žiro računa koji glasi na podnositelja zahtjeva,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potvrde o nepostojanju duga prema državi i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izjava o nepostojanju dvostrukog financiranja istih troškova,</w:t>
            </w: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izjava o korištenim državnim potporama male vrijednosti.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8.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4. </w:t>
            </w: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Ulaganje u opremu za preradu i kemijsku analizu maslinovog ulja i opremu za kompostiranje komine masline  ili preradu komine masline u biogorivo (peleti/briketi)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286C0D"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popunjeni obrazac zahtjeva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="00286C0D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dokaz o pravnom statusu-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86C0D">
              <w:rPr>
                <w:rFonts w:ascii="Arial" w:eastAsia="Calibri" w:hAnsi="Arial" w:cs="Arial"/>
                <w:sz w:val="18"/>
                <w:szCs w:val="18"/>
              </w:rPr>
              <w:t xml:space="preserve">   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="00286C0D"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preslika obavijesti o razvrstavanju poslovnog subjekta prema NKD-u (pravna osoba),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286C0D">
              <w:rPr>
                <w:rFonts w:ascii="Arial" w:eastAsia="Calibri" w:hAnsi="Arial" w:cs="Arial"/>
                <w:sz w:val="18"/>
                <w:szCs w:val="18"/>
              </w:rPr>
              <w:t xml:space="preserve">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preslika plaćenih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286C0D"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- preslika žiro računa koji glasi na podnositelja zahtjeva,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286C0D">
              <w:rPr>
                <w:rFonts w:ascii="Arial" w:eastAsia="Calibri" w:hAnsi="Arial" w:cs="Arial"/>
                <w:sz w:val="18"/>
                <w:szCs w:val="18"/>
              </w:rPr>
              <w:t xml:space="preserve">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- potvrde o nepostojanju duga prema državi i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286C0D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izjava o nepostojanju dvostrukog financiranja istih troškova,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286C0D"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- izjava o korištenim državnim potporama male vrijednosti.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E37E7"/>
    <w:multiLevelType w:val="multilevel"/>
    <w:tmpl w:val="D2FEE16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63DD1"/>
    <w:rsid w:val="00086A9E"/>
    <w:rsid w:val="000E7CFC"/>
    <w:rsid w:val="00123D50"/>
    <w:rsid w:val="00150643"/>
    <w:rsid w:val="00152B15"/>
    <w:rsid w:val="001661BE"/>
    <w:rsid w:val="00281838"/>
    <w:rsid w:val="00286C0D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600856"/>
    <w:rsid w:val="006119A9"/>
    <w:rsid w:val="006D3D90"/>
    <w:rsid w:val="006F6255"/>
    <w:rsid w:val="00705C07"/>
    <w:rsid w:val="007C0719"/>
    <w:rsid w:val="009A3B3D"/>
    <w:rsid w:val="009A7151"/>
    <w:rsid w:val="00A15463"/>
    <w:rsid w:val="00A446D2"/>
    <w:rsid w:val="00AC4570"/>
    <w:rsid w:val="00B665EE"/>
    <w:rsid w:val="00D56FE1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59FF-54E5-420F-9F5E-F700BFA9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6</cp:revision>
  <cp:lastPrinted>2016-09-28T11:06:00Z</cp:lastPrinted>
  <dcterms:created xsi:type="dcterms:W3CDTF">2017-09-19T07:02:00Z</dcterms:created>
  <dcterms:modified xsi:type="dcterms:W3CDTF">2018-09-20T07:56:00Z</dcterms:modified>
</cp:coreProperties>
</file>